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F9" w:rsidRDefault="000615F9">
      <w:pPr>
        <w:rPr>
          <w:b/>
          <w:sz w:val="28"/>
          <w:szCs w:val="28"/>
        </w:rPr>
      </w:pPr>
    </w:p>
    <w:p w:rsidR="00C9435D" w:rsidRPr="000615F9" w:rsidRDefault="00946AF7">
      <w:pPr>
        <w:rPr>
          <w:b/>
          <w:sz w:val="28"/>
          <w:szCs w:val="28"/>
        </w:rPr>
      </w:pPr>
      <w:bookmarkStart w:id="0" w:name="_GoBack"/>
      <w:bookmarkEnd w:id="0"/>
      <w:r w:rsidRPr="000615F9">
        <w:rPr>
          <w:b/>
          <w:sz w:val="28"/>
          <w:szCs w:val="28"/>
        </w:rPr>
        <w:t>GODZINY PRACY PEDAGOGA SZKOLNEGO</w:t>
      </w:r>
    </w:p>
    <w:p w:rsidR="00946AF7" w:rsidRDefault="00946AF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394"/>
      </w:tblGrid>
      <w:tr w:rsidR="00946AF7" w:rsidTr="00946AF7">
        <w:tc>
          <w:tcPr>
            <w:tcW w:w="2405" w:type="dxa"/>
          </w:tcPr>
          <w:p w:rsidR="00946AF7" w:rsidRPr="000615F9" w:rsidRDefault="00946AF7">
            <w:pPr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Poniedziałek</w:t>
            </w:r>
          </w:p>
        </w:tc>
        <w:tc>
          <w:tcPr>
            <w:tcW w:w="4394" w:type="dxa"/>
          </w:tcPr>
          <w:p w:rsidR="00946AF7" w:rsidRPr="000615F9" w:rsidRDefault="00946AF7" w:rsidP="000615F9">
            <w:pPr>
              <w:jc w:val="both"/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9.00</w:t>
            </w:r>
            <w:r w:rsidR="000615F9" w:rsidRPr="000615F9">
              <w:rPr>
                <w:sz w:val="28"/>
                <w:szCs w:val="28"/>
              </w:rPr>
              <w:t xml:space="preserve"> </w:t>
            </w:r>
            <w:r w:rsidRPr="000615F9">
              <w:rPr>
                <w:sz w:val="28"/>
                <w:szCs w:val="28"/>
              </w:rPr>
              <w:t>-</w:t>
            </w:r>
            <w:r w:rsidR="000615F9" w:rsidRPr="000615F9">
              <w:rPr>
                <w:sz w:val="28"/>
                <w:szCs w:val="28"/>
              </w:rPr>
              <w:t xml:space="preserve"> </w:t>
            </w:r>
            <w:r w:rsidRPr="000615F9">
              <w:rPr>
                <w:sz w:val="28"/>
                <w:szCs w:val="28"/>
              </w:rPr>
              <w:t>14.00</w:t>
            </w:r>
          </w:p>
        </w:tc>
      </w:tr>
      <w:tr w:rsidR="00946AF7" w:rsidTr="00946AF7">
        <w:tc>
          <w:tcPr>
            <w:tcW w:w="2405" w:type="dxa"/>
          </w:tcPr>
          <w:p w:rsidR="00946AF7" w:rsidRPr="000615F9" w:rsidRDefault="00946AF7">
            <w:pPr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Wtorek</w:t>
            </w:r>
          </w:p>
        </w:tc>
        <w:tc>
          <w:tcPr>
            <w:tcW w:w="4394" w:type="dxa"/>
          </w:tcPr>
          <w:p w:rsidR="00946AF7" w:rsidRPr="000615F9" w:rsidRDefault="00946AF7" w:rsidP="000615F9">
            <w:pPr>
              <w:jc w:val="both"/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9.00</w:t>
            </w:r>
            <w:r w:rsidR="000615F9" w:rsidRPr="000615F9">
              <w:rPr>
                <w:sz w:val="28"/>
                <w:szCs w:val="28"/>
              </w:rPr>
              <w:t xml:space="preserve"> </w:t>
            </w:r>
            <w:r w:rsidRPr="000615F9">
              <w:rPr>
                <w:sz w:val="28"/>
                <w:szCs w:val="28"/>
              </w:rPr>
              <w:t>-</w:t>
            </w:r>
            <w:r w:rsidR="000615F9" w:rsidRPr="000615F9">
              <w:rPr>
                <w:sz w:val="28"/>
                <w:szCs w:val="28"/>
              </w:rPr>
              <w:t xml:space="preserve"> </w:t>
            </w:r>
            <w:r w:rsidRPr="000615F9">
              <w:rPr>
                <w:sz w:val="28"/>
                <w:szCs w:val="28"/>
              </w:rPr>
              <w:t>14.00</w:t>
            </w:r>
          </w:p>
        </w:tc>
      </w:tr>
      <w:tr w:rsidR="00946AF7" w:rsidTr="00946AF7">
        <w:tc>
          <w:tcPr>
            <w:tcW w:w="2405" w:type="dxa"/>
          </w:tcPr>
          <w:p w:rsidR="00946AF7" w:rsidRPr="000615F9" w:rsidRDefault="00946AF7">
            <w:pPr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Środa</w:t>
            </w:r>
          </w:p>
        </w:tc>
        <w:tc>
          <w:tcPr>
            <w:tcW w:w="4394" w:type="dxa"/>
          </w:tcPr>
          <w:p w:rsidR="00946AF7" w:rsidRPr="000615F9" w:rsidRDefault="000615F9" w:rsidP="000615F9">
            <w:pPr>
              <w:jc w:val="both"/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11.00 - 16.00</w:t>
            </w:r>
          </w:p>
        </w:tc>
      </w:tr>
      <w:tr w:rsidR="00946AF7" w:rsidTr="00946AF7">
        <w:tc>
          <w:tcPr>
            <w:tcW w:w="2405" w:type="dxa"/>
          </w:tcPr>
          <w:p w:rsidR="00946AF7" w:rsidRPr="000615F9" w:rsidRDefault="00946AF7">
            <w:pPr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Czwartek</w:t>
            </w:r>
          </w:p>
        </w:tc>
        <w:tc>
          <w:tcPr>
            <w:tcW w:w="4394" w:type="dxa"/>
          </w:tcPr>
          <w:p w:rsidR="00946AF7" w:rsidRPr="000615F9" w:rsidRDefault="000615F9" w:rsidP="000615F9">
            <w:pPr>
              <w:jc w:val="both"/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11.00 - 15.00</w:t>
            </w:r>
          </w:p>
        </w:tc>
      </w:tr>
      <w:tr w:rsidR="00946AF7" w:rsidTr="00946AF7">
        <w:tc>
          <w:tcPr>
            <w:tcW w:w="2405" w:type="dxa"/>
          </w:tcPr>
          <w:p w:rsidR="00946AF7" w:rsidRPr="000615F9" w:rsidRDefault="00946AF7">
            <w:pPr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Piątek</w:t>
            </w:r>
          </w:p>
        </w:tc>
        <w:tc>
          <w:tcPr>
            <w:tcW w:w="4394" w:type="dxa"/>
          </w:tcPr>
          <w:p w:rsidR="00946AF7" w:rsidRPr="000615F9" w:rsidRDefault="000615F9" w:rsidP="000615F9">
            <w:pPr>
              <w:jc w:val="both"/>
              <w:rPr>
                <w:sz w:val="28"/>
                <w:szCs w:val="28"/>
              </w:rPr>
            </w:pPr>
            <w:r w:rsidRPr="000615F9">
              <w:rPr>
                <w:sz w:val="28"/>
                <w:szCs w:val="28"/>
              </w:rPr>
              <w:t>8.00 - 11.00</w:t>
            </w:r>
          </w:p>
        </w:tc>
      </w:tr>
    </w:tbl>
    <w:p w:rsidR="00946AF7" w:rsidRDefault="00946AF7">
      <w:pPr>
        <w:rPr>
          <w:sz w:val="24"/>
          <w:szCs w:val="24"/>
        </w:rPr>
      </w:pPr>
    </w:p>
    <w:p w:rsidR="000615F9" w:rsidRDefault="000615F9">
      <w:pPr>
        <w:rPr>
          <w:sz w:val="24"/>
          <w:szCs w:val="24"/>
        </w:rPr>
      </w:pPr>
    </w:p>
    <w:p w:rsidR="000615F9" w:rsidRPr="000615F9" w:rsidRDefault="000615F9">
      <w:pPr>
        <w:rPr>
          <w:sz w:val="28"/>
          <w:szCs w:val="28"/>
        </w:rPr>
      </w:pPr>
      <w:r w:rsidRPr="000615F9">
        <w:rPr>
          <w:sz w:val="28"/>
          <w:szCs w:val="28"/>
        </w:rPr>
        <w:t>Dyżur dla rodzica dodatkowo: czwartek 15.00 – 16.00</w:t>
      </w:r>
    </w:p>
    <w:p w:rsidR="000615F9" w:rsidRPr="000615F9" w:rsidRDefault="000615F9">
      <w:pPr>
        <w:rPr>
          <w:sz w:val="28"/>
          <w:szCs w:val="28"/>
        </w:rPr>
      </w:pPr>
      <w:r w:rsidRPr="000615F9">
        <w:rPr>
          <w:sz w:val="28"/>
          <w:szCs w:val="28"/>
        </w:rPr>
        <w:t>Oraz dyżury podczas wywiadówek</w:t>
      </w:r>
    </w:p>
    <w:p w:rsidR="000615F9" w:rsidRPr="00946AF7" w:rsidRDefault="000615F9">
      <w:pPr>
        <w:rPr>
          <w:sz w:val="24"/>
          <w:szCs w:val="24"/>
        </w:rPr>
      </w:pPr>
    </w:p>
    <w:sectPr w:rsidR="000615F9" w:rsidRPr="00946AF7" w:rsidSect="00946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7"/>
    <w:rsid w:val="000615F9"/>
    <w:rsid w:val="00946AF7"/>
    <w:rsid w:val="00C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B1A0"/>
  <w15:chartTrackingRefBased/>
  <w15:docId w15:val="{657760B4-68FF-46D4-BB15-B3A8676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2022-09-26T09:21:00Z</dcterms:created>
  <dcterms:modified xsi:type="dcterms:W3CDTF">2022-09-26T09:51:00Z</dcterms:modified>
</cp:coreProperties>
</file>