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4" w:rsidRDefault="00523294" w:rsidP="005232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SZKOLNY ZESTAW PROGRAMÓW NAUCZANIA</w:t>
      </w:r>
    </w:p>
    <w:p w:rsidR="00523294" w:rsidRDefault="00523294" w:rsidP="005232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ZESPOLE SZKÓŁ NR 3</w:t>
      </w:r>
    </w:p>
    <w:p w:rsidR="00523294" w:rsidRDefault="00523294" w:rsidP="005232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JAŚLE</w:t>
      </w:r>
    </w:p>
    <w:p w:rsidR="00523294" w:rsidRDefault="00523294" w:rsidP="005232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ROK SZKOLNY 2021/2022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8"/>
        <w:gridCol w:w="2976"/>
        <w:gridCol w:w="3686"/>
        <w:gridCol w:w="992"/>
        <w:gridCol w:w="1134"/>
      </w:tblGrid>
      <w:tr w:rsidR="00523294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right="1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50" w:lineRule="exact"/>
              <w:ind w:right="1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  <w:t>NAZWA PROGRAMU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UWAGI</w:t>
            </w:r>
          </w:p>
        </w:tc>
      </w:tr>
      <w:tr w:rsidR="00523294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Administracja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216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sieciowymi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systemami  operacyjnymi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144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teleinformatyk: 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pl-PL"/>
              </w:rPr>
              <w:t>Z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23294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D7FDB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  <w:r w:rsidRPr="00AF14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Administrowanie</w:t>
            </w:r>
            <w:r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sieciowymi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systemami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komputerowymi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F140C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pl-PL"/>
              </w:rPr>
            </w:pPr>
            <w:r w:rsidRPr="00AF14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AF1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AF140C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AF14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AF140C" w:rsidRDefault="00523294" w:rsidP="00DD576D">
            <w:pPr>
              <w:spacing w:before="13" w:after="0" w:line="276" w:lineRule="exact"/>
              <w:ind w:left="101" w:right="144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pl-PL"/>
              </w:rPr>
            </w:pPr>
            <w:r w:rsidRPr="00AF14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teleinformatyk:  </w:t>
            </w:r>
            <w:r w:rsidRPr="00AF140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pl-PL"/>
              </w:rPr>
              <w:t>Z</w:t>
            </w:r>
            <w:r w:rsidRPr="00AF1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F140C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pl-PL"/>
              </w:rPr>
            </w:pPr>
            <w:r w:rsidRPr="00AF1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23294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F4C8A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F140C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AF14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Administrowanie</w:t>
            </w:r>
            <w:r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sieciowymi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systemami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operacyjnymi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AF140C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F140C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23294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45191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4451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Analityka techniczna i procesowa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45191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4451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45191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23294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Analiza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chemiczna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893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środowiskowa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 f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>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rm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pl-PL"/>
              </w:rPr>
              <w:t>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ce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eastAsia="pl-PL"/>
              </w:rPr>
              <w:t>t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pl-PL"/>
              </w:rPr>
              <w:t>y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pl-PL"/>
              </w:rPr>
              <w:t>z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144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analityk: 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pl-PL"/>
              </w:rPr>
              <w:t>Z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Analiza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chemiczna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,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893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środowiskowa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 f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pl-PL"/>
              </w:rPr>
              <w:t>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rm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pl-PL"/>
              </w:rPr>
              <w:t>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ce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eastAsia="pl-PL"/>
              </w:rPr>
              <w:t>t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pl-PL"/>
              </w:rPr>
              <w:t>y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pl-PL"/>
              </w:rPr>
              <w:t>z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144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analityk: 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pl-PL"/>
              </w:rPr>
              <w:t>Z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S3/T/311103/201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Analiza</w:t>
            </w:r>
            <w:r w:rsidRPr="0053760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chemiczna,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środowiskowa</w:t>
            </w:r>
            <w:r w:rsidRPr="0053760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f</w:t>
            </w:r>
            <w:r w:rsidRPr="005376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a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rm</w:t>
            </w:r>
            <w:r w:rsidRPr="005376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a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ce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53760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pl-PL"/>
              </w:rPr>
              <w:t>t</w:t>
            </w:r>
            <w:r w:rsidRPr="005376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>y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</w:t>
            </w:r>
            <w:r w:rsidRPr="005376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z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zawodu</w:t>
            </w:r>
            <w:r w:rsidRPr="00537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analityk:  </w:t>
            </w:r>
            <w:r w:rsidRPr="00537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Z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9C47AD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Architektura sieci rozległej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8E0523" w:rsidRPr="000A0D2A" w:rsidTr="00DD576D">
        <w:trPr>
          <w:trHeight w:val="1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Default="008E0523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Default="008E052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Aplikacje zrobotyzowane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Pr="00212E93" w:rsidRDefault="008E052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B05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Default="008E0523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Pr="00537606" w:rsidRDefault="008E0523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Badania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bioanalityczne</w:t>
            </w:r>
            <w:proofErr w:type="spellEnd"/>
          </w:p>
          <w:p w:rsidR="00523294" w:rsidRPr="000A0D2A" w:rsidRDefault="00523294" w:rsidP="00DD576D">
            <w:pPr>
              <w:spacing w:after="0" w:line="282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środowiskowe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144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analityk: 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pl-PL"/>
              </w:rPr>
              <w:t>Z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Badania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bioanalityczne</w:t>
            </w:r>
            <w:proofErr w:type="spellEnd"/>
          </w:p>
          <w:p w:rsidR="00523294" w:rsidRPr="000A0D2A" w:rsidRDefault="00523294" w:rsidP="00DD576D">
            <w:pPr>
              <w:spacing w:after="0" w:line="282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środowiskowe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144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analityk: 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pl-PL"/>
              </w:rPr>
              <w:t>Z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S3/T/311103/2017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Badania</w:t>
            </w:r>
            <w:r w:rsidRPr="005376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bioanalityczne</w:t>
            </w:r>
            <w:proofErr w:type="spellEnd"/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53760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zawodu</w:t>
            </w:r>
            <w:r w:rsidRPr="00537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analityk:  </w:t>
            </w:r>
            <w:r w:rsidRPr="00537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Z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Badania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laboratoryjne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118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przemyśle  c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pl-PL"/>
              </w:rPr>
              <w:t>z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pl-PL"/>
              </w:rPr>
              <w:t>n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pl-PL"/>
              </w:rPr>
              <w:t>y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1152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Badania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laboratoryjne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118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przemyśle  c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pl-PL"/>
              </w:rPr>
              <w:t>z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pl-PL"/>
              </w:rPr>
              <w:t>n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pl-PL"/>
              </w:rPr>
              <w:t>y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1152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Badania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 xml:space="preserve"> 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laboratoryjne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przemyśle  c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pl-PL"/>
              </w:rPr>
              <w:t>z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pl-PL"/>
              </w:rPr>
              <w:t>n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pl-PL"/>
              </w:rPr>
              <w:t>y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teleinformatyk:ZS3/T/351103/2017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E5002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13a.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nauczania dla zawodu Technik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teleinformatyk:ZS3/T/351103/2020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80D54" w:rsidRPr="000A0D2A" w:rsidTr="00DD576D">
        <w:trPr>
          <w:trHeight w:val="11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Default="00580D5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13b.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Default="00580D5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0A0D2A" w:rsidRDefault="00580D5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szkoły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216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ponadgimnazjalnej. „Biologia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czasie” zakres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podstawowy 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ZS3/T/ZSZ/BI/P/2012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EA1F39" w:rsidTr="00DD576D">
        <w:trPr>
          <w:trHeight w:val="11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biologii dla liceum ogólnokształcącego i technikum „Biologia na czasie” zakres podstawowy: ZS3/T/BI/P/2019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3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6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3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Program </w:t>
            </w:r>
            <w:r w:rsidRPr="000A0D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dla</w:t>
            </w:r>
            <w:r w:rsidRPr="000A0D2A">
              <w:rPr>
                <w:rFonts w:ascii="Calibri" w:eastAsia="Times New Roman" w:hAnsi="Calibri" w:cs="Calibri"/>
                <w:color w:val="000000" w:themeColor="text1"/>
                <w:spacing w:val="-21"/>
                <w:lang w:eastAsia="pl-PL"/>
              </w:rPr>
              <w:t xml:space="preserve"> </w:t>
            </w:r>
            <w:r w:rsidRPr="000A0D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szkoły</w:t>
            </w:r>
          </w:p>
          <w:p w:rsidR="00523294" w:rsidRPr="000A0D2A" w:rsidRDefault="00523294" w:rsidP="00DD576D">
            <w:pPr>
              <w:spacing w:before="8" w:after="0" w:line="235" w:lineRule="auto"/>
              <w:ind w:left="101" w:right="46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Calibri" w:eastAsia="Times New Roman" w:hAnsi="Calibri" w:cs="Calibri"/>
                <w:color w:val="000000" w:themeColor="text1"/>
                <w:spacing w:val="-1"/>
                <w:lang w:eastAsia="pl-PL"/>
              </w:rPr>
              <w:t xml:space="preserve">ponadgimnazjalnej.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pl-PL"/>
              </w:rPr>
              <w:t xml:space="preserve">„Biologia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na  czasie”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pl-PL"/>
              </w:rPr>
              <w:t>zakres rozszerzony  ZS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pl-PL"/>
              </w:rPr>
              <w:t>3/T/BI/R/2012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6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3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biologii dla liceum ogólnokształcącego i technikum „Biologia na czasie” zakres ROZSZERZONY: ZS3/T/BI/R/2019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szkoły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475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ponadgimnazjalnej. „Chemia”  zakres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podstawowy 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ZS3/T/ZSZ/CH/P/2012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chemii w zakresie podstawowym dla liceum ogólnokształcącego i technikum – „To jest chemia”:ZS3/T/CH/P/2019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0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Program </w:t>
            </w:r>
            <w:r w:rsidRPr="000A0D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dla</w:t>
            </w:r>
            <w:r w:rsidRPr="000A0D2A">
              <w:rPr>
                <w:rFonts w:ascii="Calibri" w:eastAsia="Times New Roman" w:hAnsi="Calibri" w:cs="Calibri"/>
                <w:color w:val="000000" w:themeColor="text1"/>
                <w:spacing w:val="-21"/>
                <w:lang w:eastAsia="pl-PL"/>
              </w:rPr>
              <w:t xml:space="preserve"> </w:t>
            </w:r>
            <w:r w:rsidRPr="000A0D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szkoły</w:t>
            </w:r>
          </w:p>
          <w:p w:rsidR="00523294" w:rsidRPr="000A0D2A" w:rsidRDefault="00523294" w:rsidP="00DD576D">
            <w:pPr>
              <w:spacing w:before="12" w:after="0" w:line="232" w:lineRule="auto"/>
              <w:ind w:left="101" w:right="648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Calibri" w:eastAsia="Times New Roman" w:hAnsi="Calibri" w:cs="Calibri"/>
                <w:color w:val="000000" w:themeColor="text1"/>
                <w:spacing w:val="-1"/>
                <w:lang w:eastAsia="pl-PL"/>
              </w:rPr>
              <w:t xml:space="preserve">ponadgimnazjalnej.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pl-PL"/>
              </w:rPr>
              <w:t>„Chemia”  zakres rozszerzony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pl-PL"/>
              </w:rPr>
              <w:t>:  ZS3/T/CH/R/2012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chemii w zakresie podstawowym dla liceum ogólnokształcącego i technikum – „To jest chemia”:ZS3/T/CH/R/2019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Chemia analityczna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Dokumentacja</w:t>
            </w:r>
          </w:p>
          <w:p w:rsidR="00523294" w:rsidRPr="000A0D2A" w:rsidRDefault="00523294" w:rsidP="00DD576D">
            <w:pPr>
              <w:spacing w:after="0" w:line="282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302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urządzeń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2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Dokumentacja</w:t>
            </w:r>
          </w:p>
          <w:p w:rsidR="00523294" w:rsidRPr="000A0D2A" w:rsidRDefault="00523294" w:rsidP="00DD576D">
            <w:pPr>
              <w:spacing w:after="0" w:line="282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0A0D2A" w:rsidRDefault="00523294" w:rsidP="00DD576D">
            <w:pPr>
              <w:spacing w:before="13" w:after="0" w:line="276" w:lineRule="exact"/>
              <w:ind w:left="101" w:right="302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urządzeń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2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Dokumentacja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2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Dokumentowanie realizacji procesów transportowych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Edukacja dla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bezpieczeństwa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 „Edukacja  dla bezpieczeństwa”  ZS3/T/ZSZ/EDB/2012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A8081A" w:rsidTr="00DD576D">
        <w:trPr>
          <w:trHeight w:val="11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„Edukacja dla bezpieczeństwa”. Szkoła ponadpodstawowa- 4-letnie liceum, 5-letnietechnikum i branżowa szkoła I stopnia:ZS3/T/EDB/2019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8081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Dystrybucja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dla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Dystrybucja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dla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Dystrybucja i obsługiwanie klientów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Działalność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gospodarcza w  gastronomii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wodu Technik kelner: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Działalność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gospodarcza w  gastronomii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wodu Technik kelner: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Działalność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gospodarcza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zawodu</w:t>
            </w:r>
            <w:r w:rsidRPr="00537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teleinformatyk:  </w:t>
            </w:r>
            <w:r w:rsidRPr="00537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Z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386109" w:rsidRPr="000A0D2A" w:rsidTr="00DD576D">
        <w:trPr>
          <w:trHeight w:val="8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109" w:rsidRPr="004648D3" w:rsidRDefault="004648D3" w:rsidP="004648D3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34a.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48D3" w:rsidRPr="00537606" w:rsidRDefault="004648D3" w:rsidP="004648D3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Działalność</w:t>
            </w:r>
          </w:p>
          <w:p w:rsidR="00386109" w:rsidRPr="00537606" w:rsidRDefault="004648D3" w:rsidP="004648D3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gospodarcza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109" w:rsidRPr="00537606" w:rsidRDefault="004648D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109" w:rsidRPr="00537606" w:rsidRDefault="004648D3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109" w:rsidRPr="000A0D2A" w:rsidRDefault="00386109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Eksploatacja maszyn 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przemysłu  chemicznego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Eksploatacja maszyn 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przemysłu  chemicznego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Eksploatacja maszyn i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przemysłu  chemicznego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Eksploatacja urządzeń techniki komputerowej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zawodu</w:t>
            </w:r>
            <w:r w:rsidRPr="00537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teleinformatyk:  </w:t>
            </w:r>
            <w:r w:rsidRPr="00537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Z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Elektrotechnika 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Elektrotechnika i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0" w:lineRule="exact"/>
              <w:ind w:right="158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23294" w:rsidRPr="000A0D2A" w:rsidTr="00DD576D">
        <w:trPr>
          <w:trHeight w:val="8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Elektrotechnika 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Elektrotechnika 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0D487B" w:rsidRPr="000A0D2A" w:rsidTr="00DD576D">
        <w:trPr>
          <w:trHeight w:val="6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0D487B" w:rsidRDefault="000D487B" w:rsidP="000D487B">
            <w:pPr>
              <w:spacing w:after="0" w:line="250" w:lineRule="exact"/>
              <w:ind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     42a.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0A0D2A" w:rsidRDefault="000D487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Elektrotechnika i elektronika w robotyce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0A0D2A" w:rsidRDefault="000D487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Default="000D487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0A0D2A" w:rsidRDefault="000D487B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Elektrotechnika i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E5002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43 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Elektrotechnika teoretyczna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nauczania dla zawodu Technik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teleinformatyk:ZS3/T/351103/2020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43b.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Elektrotechnika praktyczna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3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„Fizyka” zakres rozszerzony z  podstawowym  ZS3/T/ZSZ/FI/P/R/2012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3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fizyki dla liceum ogólnokształcącego i technikum „Odkryć fizykę” – zakres podstawowy: ZS3/T/FI/P/2019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3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fizyki dla liceum ogólnokształcącego i technikum. Kształcenie ogólne w zakresie rozszerzonym: ZS3/T/FI/R/2019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2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 „Oblicza  geografii” zakres podstawowy  ZS3/T/ZSZ/GE/P/2012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2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geografii w zakresie podstawowym dla liceum ogólnokształcącego i technikum- „Oblicza geografii”:ZS3/T/GE/P/2019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2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ponadgimnazjalnej „Oblicza  geografii” zakres rozszerzony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ZS3/T/GE/R/2013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2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geografii w zakresie rozszerzonym dla liceum ogólnokształcącego i technikum- „Oblicza geografii”:ZS3/T/GE/R/2019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2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Gospodarka magazynowa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Gospodarka odpadami,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ochrona gleb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rekultywacja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4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„Ku współczesności” zakres  podstawowy  ZS3/T/ZSZ/HI/P/2012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D92D92" w:rsidRPr="000A0D2A" w:rsidTr="00DD576D">
        <w:trPr>
          <w:trHeight w:val="14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Pr="00D92D92" w:rsidRDefault="00D92D92" w:rsidP="00D92D92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53a.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Pr="000A0D2A" w:rsidRDefault="00D92D92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Pr="000A0D2A" w:rsidRDefault="00044FD1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historii w zakresie podstawowym dla liceum ogólnokształcącego i technikum „Poznać przeszłość”:ZS3/T/HI/2019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Default="00D92D92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Pr="000A0D2A" w:rsidRDefault="00D92D92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Historia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społeczeństwo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ej „Poznać  przeszłość” ZS3/T/HI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„Informatyka” dla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szkoły ponadgimnazjalnej. Zakres  podstawowy.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ZS3/T/ZSZ/IN/P/2012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informatyki dla liceum ogólnokształcącego i technikum „Informatyka na czasie” – zakres podstawowy:ZS3/T/IN/P/2019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155D3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56a.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Instalacja i konfiguracja systemów operacyjnych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56b.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Instalacja i konfiguracja urządzeń sieciowych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0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„Język angielski” dla technikum.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Zakres rozszerzony z  podstawowym  ZS3/T/JA/P/R/2012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nauczania języka angielskiego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–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zakres podstawowy:ZS3/T/JA/P/2019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nauczania języka angielskiego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–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zakres podstawowy:ZS3/T/JA/R/2019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B91D14" w:rsidRPr="000A0D2A" w:rsidTr="00DD576D">
        <w:trPr>
          <w:trHeight w:val="6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B91D14" w:rsidRDefault="00B91D14" w:rsidP="00B91D14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73a.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537606" w:rsidRDefault="00B91D1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537606" w:rsidRDefault="00B91D1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537606" w:rsidRDefault="00B91D1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0A0D2A" w:rsidRDefault="00B91D1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„Język niemiecki” zakres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podstawowy  ZS3/T/JN/P/2012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języka niemieckiego w liceum ogólnokształcącym i technikum na podbudowie nauki w ośmioletniej szkole podstawowej:ZS3/T/JN/P/2019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obcy w pracy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kelnera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obcy w pracy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kelnera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obcy w logistyce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dla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obcy w logistyce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dla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teleinformatyk:ZS3/T/351103/2017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058CB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80a.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80b.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 w teleinformatyce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53433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84a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0A0D2A" w:rsidRDefault="00523294" w:rsidP="000E5695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 „Przeszłość  to dziś”- zakr</w:t>
            </w:r>
            <w:r w:rsidR="000E569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es podstawowy  ZS3/T/PO/P/2012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bookmarkStart w:id="0" w:name="_GoBack"/>
            <w:bookmarkEnd w:id="0"/>
          </w:p>
        </w:tc>
      </w:tr>
      <w:tr w:rsidR="00523294" w:rsidRPr="00D14516" w:rsidTr="00DD576D">
        <w:trPr>
          <w:trHeight w:val="11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„Oblicza epok”. Program nauczania języka polskiego. Liceum ogólnokształcące i technikum. Zakres podstawowy i rozszerzony:ZS3/T/P/R/2019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D1451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D14516" w:rsidTr="00DD576D">
        <w:trPr>
          <w:trHeight w:val="11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Kompetencje społeczne i organizacja pracy zespołów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teleinformatyk:ZS3/T/351103/2017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D1451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Komputerowe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wspomaganie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ochronie środowiska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86072A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86072A" w:rsidRDefault="0086072A" w:rsidP="0086072A">
            <w:pPr>
              <w:spacing w:after="0" w:line="250" w:lineRule="exact"/>
              <w:ind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     88a.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0A0D2A" w:rsidRDefault="0086072A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Komputerowe wspomaganie w robotyce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0A0D2A" w:rsidRDefault="0086072A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B05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0A0D2A" w:rsidRDefault="0086072A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0A0D2A" w:rsidRDefault="0086072A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Konfiguracja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eksploatacja urządzeń  teletransmisyjnych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Konfiguracja systemów komutacyjnych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80AE8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Konfiguracja i pomiary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systemów i sieci  transmisyjnych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Konfiguracja urządzeń sieciowych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Kosztorysowanie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Kosztorysowanie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Kosztorysowanie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Logistyka produkcji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Logistyka w procesach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produkcji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Logistyka w procesach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produkcji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jednostkach  gospodarczych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administracyjnych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0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jednostkach  gospodarczych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administracyjnych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Logistyka zaopatrzenia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produkcji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Logistyka zaopatrzenia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produkcji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  ponadgimnazjalnej.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„Matematyka” -zakres  podstawowy ZS3/T/MA/P/2012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„Matematyka. Solidnie od podstaw. Program nauczania w liceach i w technikach. Zakres podstawowy. ZS3/T/MA/P/2019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  ponadgimnazjalnej. „Matematyka”  zakres rozszerzony  ZS3/T/MA/R/2012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„Matematyka. Solidnie od podstaw. Program nauczania w liceach i w technikach. Zakres rozszerzony. ZS3/T/MA/R/2019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Maszyny i urządzenia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Maszyny i urządzenia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Maszyny i urządzenia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Technik technologii chemicznej:ZS3/T/311603/2017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Maszyny i urządzenia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Technik technologii chemicznej:ZS3/T/311603/2019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Materiałoznawstwo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chemiczne i  farmaceutyczne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Materiałoznawstwo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chemiczne i  farmaceutyczne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Montaż i użytkowanie systemów transmisji danych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Obsługa kelnerska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Obsługa kelnerska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378B0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115a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Obsługa kelnerska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Obsługiwanie gości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Obsługiwanie gości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354927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117a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Obsługiwanie gości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Obsługa jednostek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zewnętrznych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dla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Obsługa jednostek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zewnętrznych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dla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zawodu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Obsługiwanie urządzeń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i systemów  </w:t>
            </w:r>
            <w:proofErr w:type="spellStart"/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mechatronicznych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Obsługiwanie urządzeń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i systemów  </w:t>
            </w:r>
            <w:proofErr w:type="spellStart"/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mechatronicznych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Obsługiwanie urządzeń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i systemów  </w:t>
            </w: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mechatronicznych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Oddziaływania urządzeń energetyki odnawialnej na środowisko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Ochrona powietrza oraz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ochrona przed hałasem  i drganiami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Ochrona wód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Organizacja prac w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ochronie środowiska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Organizacja pracy w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proofErr w:type="spellStart"/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labolatorium</w:t>
            </w:r>
            <w:proofErr w:type="spellEnd"/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  analitycznym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Organizacja pracy w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proofErr w:type="spellStart"/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labolatorium</w:t>
            </w:r>
            <w:proofErr w:type="spellEnd"/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  analitycznym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Organizacja pracy w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labolatorium</w:t>
            </w:r>
            <w:proofErr w:type="spellEnd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 analitycznym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Organizacja produkcji gastronomicznej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418D2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130a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Organizowanie usług gastronomicznych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Organizowanie usług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kelnerskich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Organizowanie usług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kelnerskich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Organizowanie pracy magazynu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Organizowanie procesów transportowych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Pneumatyka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hydraulika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7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Pneumatyka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hydraulika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7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Pneumatyka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hydraulika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Planowanie produkcji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dystrybucji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Planowanie produkcji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dystrybucji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6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Planowanie przepływu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zasobów i informacji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Planowanie i nadzór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produkcji chemicznej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Planowanie i nadzór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produkcji chemicznej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Planowanie i nadzór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produkcji chemicznej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771E9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143a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Planowanie usług gastronomicznych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8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84488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8448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84488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8448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„Spotkania ze sztuką”. Program nauczania przedmiotu plastyka dla czteroletniego liceum ogólnokształcącego i pięcioletniego technikum:ZS3/T/PLA/2019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0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DD576D">
        <w:trPr>
          <w:trHeight w:val="11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10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11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1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10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10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11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Podstawy </w:t>
            </w: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bioanalityki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chemii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chemii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chemii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5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energetyki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energetyki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energetyki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komutacji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cyfrowej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A03F2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164</w:t>
            </w:r>
            <w:r w:rsidRPr="006A03F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telekomunikacji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164b.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sieci LAN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C31C4" w:rsidRPr="00212E93" w:rsidTr="00DD576D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Default="00FC31C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164c.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Default="00FC31C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robotyki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Pr="00212E93" w:rsidRDefault="00FC31C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874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Default="00BC544D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Pr="00212E93" w:rsidRDefault="00FC31C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BC544D" w:rsidRPr="00212E93" w:rsidTr="00DD576D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Default="00B771B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164</w:t>
            </w:r>
            <w:r w:rsidR="00BC544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Default="00BC544D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programowania robotów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Pr="00537606" w:rsidRDefault="00BC544D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874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Default="00BC544D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Pr="00212E93" w:rsidRDefault="00BC544D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11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44FD1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044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44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przedsiębiorczości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 „Podstawy  przedsiębiorczości”  ZS3/T/ZSZ/PP/2012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D32F24" w:rsidRPr="00212E93" w:rsidTr="00DD576D">
        <w:trPr>
          <w:trHeight w:val="111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D32F24" w:rsidRDefault="00D32F24" w:rsidP="00B771B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165a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874DF4" w:rsidRDefault="00D32F2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pl-PL"/>
              </w:rPr>
            </w:pPr>
            <w:r w:rsidRPr="00044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212E93" w:rsidRDefault="00D32F2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D32F2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podstaw przedsiębiorczości dla absolwentów szkoły podstawowej ZS3/T/SB/PP/2020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212E93" w:rsidRDefault="00D32F2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212E93" w:rsidRDefault="00D32F2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laboratoryjnych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laboratoryjnych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laboratoryjnych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laboratoryjnych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logistyki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żywienia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żywienia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246C2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172a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żywienia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172b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technologii gastronomicznej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żywienia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Pomiary elektryczne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elektroniczne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Pomiary elektryczne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elektroniczne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80AE8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Pomiary techniczne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technologiczne  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Pomiary techniczne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technologiczne  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Pomiary techniczne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technologiczne  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technologii chemicznej  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Pracownia badań </w:t>
            </w: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bioanalitycznych</w:t>
            </w:r>
            <w:proofErr w:type="spellEnd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, farmaceutycznych i środowiskowych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Pracownia badań 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monitoringu </w:t>
            </w:r>
            <w:proofErr w:type="spellStart"/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środ</w:t>
            </w:r>
            <w:proofErr w:type="spellEnd"/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Pracownia CAD/CAM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Pracownia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elektrotechniki  i elektroniki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Pracownia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elektrotechniki  i elektroniki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elektrotechniki  i elektroniki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EB4EC6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EB4EC6" w:rsidRDefault="00EB4EC6" w:rsidP="00EB4EC6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184a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537606" w:rsidRDefault="00EB4EC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elektryczna i elektroniczna w robotyce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537606" w:rsidRDefault="00EB4EC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537606" w:rsidRDefault="00EB4EC6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537606" w:rsidRDefault="00EB4EC6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7E21EB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Default="005A61F1" w:rsidP="00EB4EC6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184</w:t>
            </w:r>
            <w:r w:rsidR="007E21E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Default="007E21E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podstaw robotyki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Pr="00537606" w:rsidRDefault="007E21E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Default="007E21E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Pr="00537606" w:rsidRDefault="007E21EB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67A73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Default="005A61F1" w:rsidP="00EB4EC6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184</w:t>
            </w:r>
            <w:r w:rsidR="00967A7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Default="00967A7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programowania i eksploatacji robotów przemysłowych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Pr="00537606" w:rsidRDefault="00967A7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Default="00967A73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Pr="00537606" w:rsidRDefault="00967A73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A61F1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Default="005A61F1" w:rsidP="00EB4EC6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184d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Default="005A61F1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pneumatyki i hydrauliki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Pr="00537606" w:rsidRDefault="005A61F1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Default="005A61F1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Pr="00537606" w:rsidRDefault="005A61F1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gastronomiczna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kontroli analitycznej i procesowej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Pracownia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programowania </w:t>
            </w:r>
            <w:proofErr w:type="spellStart"/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sys</w:t>
            </w:r>
            <w:proofErr w:type="spellEnd"/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.  mech.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technik laboratoryjnych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Przygotowywanie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potraw i napojów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6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Pracownia montażu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eksploatacji systemów  energetyki 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Pracownia montażu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eksploatacji systemów  energetyki 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montażu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eksploatacji systemów  energetyki 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obsługi klienta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planowania żywienia i produkcji gastronomicznej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Pracownia podstaw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energetyki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Pracownia podstaw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energetyki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podstaw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energetyki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92401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199a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5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5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6292" w:rsidRDefault="00523294" w:rsidP="00DD576D">
            <w:pPr>
              <w:spacing w:after="0" w:line="250" w:lineRule="exact"/>
              <w:ind w:left="360"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202a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3E116E" w:rsidRPr="00212E93" w:rsidTr="00DD576D">
        <w:trPr>
          <w:trHeight w:val="6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3E116E" w:rsidRDefault="003E116E" w:rsidP="003E116E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211a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537606" w:rsidRDefault="003E116E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537606" w:rsidRDefault="003E116E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537606" w:rsidRDefault="003E116E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212E93" w:rsidRDefault="003E116E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technologii chemicznej  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Procesy technologiczne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Procesy technologiczne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Procesy technologiczne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Procesy transportowe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Procesy transportowe w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Procesy transportowe w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Projektowanie i montaż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lokalnych sieci  komputerowych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Projektowanie 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programowanie w  mechatronice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Projektowanie 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programowanie w  mechatronice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Projektowanie i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programowanie w  mechatronice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E7D96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5E7D96" w:rsidRDefault="005E7D96" w:rsidP="005E7D96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228a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537606" w:rsidRDefault="005E7D9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Projektowanie układów sterowania robotów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537606" w:rsidRDefault="005E7D9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537606" w:rsidRDefault="005E7D96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212E93" w:rsidRDefault="005E7D96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95046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Default="00F95046" w:rsidP="005E7D96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228b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Default="00680BA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Produkcja zrobotyzowana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Pr="00537606" w:rsidRDefault="00F9504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Default="00F95046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Pr="00212E93" w:rsidRDefault="00F95046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Przedsiębiorstwo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logistyczne w  gospodarce rynkowej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Przedsiębiorstwo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logistyczne w  gospodarce rynkowej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Przygotowywanie potraw i napojów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Przyjmowanie i wydawanie zapasów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822D00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822D00" w:rsidRDefault="00822D00" w:rsidP="00822D00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232a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537606" w:rsidRDefault="00822D00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2B589A" w:rsidRDefault="002B589A" w:rsidP="002B589A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B5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 do nauczania religii rzymskokatolickiej dla  szkoły ponadpodstawowej ”Szukam wolności"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ZS3/T/RE/2020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537606" w:rsidRDefault="002B589A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537606" w:rsidRDefault="00822D00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2C621B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Default="002C621B" w:rsidP="002C621B">
            <w:pPr>
              <w:spacing w:after="0" w:line="250" w:lineRule="exact"/>
              <w:ind w:left="360"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232b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Default="002C621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Pr="002B589A" w:rsidRDefault="002C621B" w:rsidP="002B589A">
            <w:pPr>
              <w:spacing w:after="0" w:line="258" w:lineRule="exac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 do nauczania religii rzymskokatolickiej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„W poszukiwaniu dojrzałej wiary”:ZS3/T/RE/2021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Default="002C621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Pr="00537606" w:rsidRDefault="002C621B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 „Świadek  Chrystusa”  ZS3/T/ZSZ/RE/2012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1B06C0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233a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Rozliczanie usług kelnerskich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233b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Rozliczanie usług gastronomicznych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Rysunek techniczny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Rysunek techniczny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Rysunek techniczny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Rysunek techniczny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Rysunek techniczny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teleinformatyk:ZS3/T/351103/2017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Sieci komputerowe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Sieci komputerowe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3F6E0A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240a.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Sieci komutacyjne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240b.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Sporządzanie potraw i napojów w części handlowo-usługowej zakładów gastronomicznych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Stan i zasoby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środowiska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ochrony środowiska:  ZS3/T/325511/2012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Systemy energetyki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Systemy energetyki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Systemy energetyki 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Systemy i sieci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transmisyjne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Systemy komutacyjne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Systemy transmisji danych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Systemy komputerowe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Systemy komputerowe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Technika cyfrowa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  ZS3/T/351103/2017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04C54" w:rsidRDefault="00523294" w:rsidP="00DD576D">
            <w:pPr>
              <w:spacing w:after="0" w:line="250" w:lineRule="exact"/>
              <w:ind w:left="360"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250a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Technika komputerowa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Techniki laboratoryjne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analityk:  ZS3/T/311103/2012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Techniki laboratoryjne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Techniki laboratoryjne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i systemów energetyki  odnawialnej:  ZS3/T/311930/201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Technologia gastronomiczna z towaroznawstwem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Technologia urządzeń i systemów energetyki 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 ZS3/T/311390/2019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90EC9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4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sporządzania potraw  i napojów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4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sporządzania potraw  i napojów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konstrukcje  mechaniczne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konstrukcje  mechaniczne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Technologie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konstrukcje  mechaniczne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80D54" w:rsidRPr="00212E93" w:rsidTr="00DD576D">
        <w:trPr>
          <w:trHeight w:val="9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80D54" w:rsidRDefault="00580D54" w:rsidP="00580D54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262a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Technologie i konstrukcje mechaniczne w robotyce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176E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212E93" w:rsidRDefault="00580D5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5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Techniki wytwarzania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konstrukcje  mechaniczne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Techniki wytwarzania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konstrukcje  mechaniczne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Techniki wytwarzania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konstrukcje  mechaniczne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04A14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265a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Teoria transmisji w sieciach rozległych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Transmisja danych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przetwarzanie  sygnałów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Układy cyfrowe i mikroprocesorowe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826DA9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267a.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Uruchamianie i konfigurowanie sieci komutacyjnych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Urządzenia i systemy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proofErr w:type="spellStart"/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mechatroniczne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Urządzenia i systemy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proofErr w:type="spellStart"/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mechatroniczne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Urządzenia i systemy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mechatroniczne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Urządzenia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bezpieczeństwo pracy  w gastronomii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66B61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66B6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Urządzenia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66B6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bezpieczeństwo pracy  w gastronomii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8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3A7A72" w:rsidRDefault="00523294" w:rsidP="00DD576D">
            <w:pPr>
              <w:spacing w:after="0" w:line="250" w:lineRule="exact"/>
              <w:ind w:left="360"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272a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66B61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Urządzenia i bhp w gastronomii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Urządzenia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teletransmisyjne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ZS3/T/351103/2012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i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Usługi gastronomiczne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C25AF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CC25A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274a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Usługi gastronomiczne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Usługi kelnerskie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Usługi kelnerskie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zwodu Technik kelner: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ZS3/T/513101/2018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B4EA7" w:rsidRDefault="00523294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276a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Usługi barmańskie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Usługi transportowo-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spedycyjne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</w:t>
            </w: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dla</w:t>
            </w: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zawodu</w:t>
            </w: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Usługi transportowo-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spedycyjne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</w:t>
            </w: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dla</w:t>
            </w: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zawodu</w:t>
            </w: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ab/>
              <w:t>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1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Wiedza o kulturze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 „Spotkania z  kulturą”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ZS3/T/WOK/2012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0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Wiedza o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społeczeństwie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 „W centrum  uwagi” zakres podstawowy  ZS3/T/ZSZ/WOS/P/2012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DC6851" w:rsidTr="00DD576D">
        <w:trPr>
          <w:trHeight w:val="10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Wiedza o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społeczeństwie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„W centrum uwagi”. Program nauczania wiedzy o społeczeństwie w zakresie podstawowym dla liceum ogólnokształcącego i technikum:ZS3/T/WOS/P/2019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DC6851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1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Wychowanie do życia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„Wychowanie do życia w  rodzinie”  ZS3/T/ZSZ/WDŻR/2012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760F07" w:rsidRPr="00212E93" w:rsidTr="00DD576D">
        <w:trPr>
          <w:trHeight w:val="11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F07" w:rsidRPr="00760F07" w:rsidRDefault="00760F07" w:rsidP="00760F07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282a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F07" w:rsidRPr="00212E93" w:rsidRDefault="00760F07" w:rsidP="00760F07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Wychowanie do życia</w:t>
            </w:r>
          </w:p>
          <w:p w:rsidR="00760F07" w:rsidRPr="00212E93" w:rsidRDefault="00760F07" w:rsidP="00760F07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8CB" w:rsidRPr="00212E93" w:rsidRDefault="008928CB" w:rsidP="008928CB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760F07" w:rsidRPr="00212E93" w:rsidRDefault="008928CB" w:rsidP="008928CB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ponadpodstawowej „Wędrując ku dorosłości”:ZS3/T/WDŻR/2019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F07" w:rsidRPr="00212E93" w:rsidRDefault="008928C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F07" w:rsidRPr="00212E93" w:rsidRDefault="00760F07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0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ponadgimnazjalnej. „Wychowane  fizyczne”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ZS3/T/ZSZ/WF/2012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10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nauczania dla liceum, technikum oraz branżowej szkoły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 II stopnia</w:t>
            </w:r>
            <w:r w:rsidR="00DD576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:ZS3/T</w:t>
            </w:r>
            <w:r w:rsidR="00C20F0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/SB/WF/2019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Wykonywanie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pomiarów w układach  pneumatyki i hydrauliki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Wykonywanie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pomiarów w układach  pneumatyki i hydrauliki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Wykonywanie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pomiarów w układach  pneumatyki i hydrauliki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47E7F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287a.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Wykonywanie sieci LAN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287b.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Wykonywanie i eksploatacja transmisyjnych sieci rozległych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9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Wyposażenie i bhp w gastronomii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Zajęcia praktyczne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(CKP)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Zajęcia praktyczne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(CKP)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mechatronik:  ZS3/T/311410/201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Zajęcia praktyczne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02F0E" w:rsidRPr="00212E93" w:rsidTr="00DD576D">
        <w:trPr>
          <w:trHeight w:val="6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502F0E" w:rsidRDefault="00502F0E" w:rsidP="00502F0E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291a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537606" w:rsidRDefault="00502F0E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Zajęcia praktyczne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537606" w:rsidRDefault="00502F0E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537606" w:rsidRDefault="00502F0E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212E93" w:rsidRDefault="00502F0E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6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Zapasy 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magazynowanie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DD576D">
        <w:trPr>
          <w:trHeight w:val="7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523294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Zapasy i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magazynowanie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logistyk: ZS3/T/333107/201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0D487B" w:rsidRPr="00212E93" w:rsidTr="00DD576D">
        <w:trPr>
          <w:trHeight w:val="7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E3524B" w:rsidRDefault="000D487B" w:rsidP="00DD576D">
            <w:pPr>
              <w:pStyle w:val="Akapitzlist"/>
              <w:numPr>
                <w:ilvl w:val="0"/>
                <w:numId w:val="2"/>
              </w:num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212E93" w:rsidRDefault="000D487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Zapis konstrukcji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212E93" w:rsidRDefault="000D487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176E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Default="000D487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212E93" w:rsidRDefault="000D487B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CC028E" w:rsidRDefault="00CC028E"/>
    <w:sectPr w:rsidR="00CC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910"/>
    <w:multiLevelType w:val="hybridMultilevel"/>
    <w:tmpl w:val="748C847E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21A16C5"/>
    <w:multiLevelType w:val="hybridMultilevel"/>
    <w:tmpl w:val="21E48676"/>
    <w:lvl w:ilvl="0" w:tplc="7A3A9AB2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3DA"/>
    <w:multiLevelType w:val="hybridMultilevel"/>
    <w:tmpl w:val="8EF4D38E"/>
    <w:lvl w:ilvl="0" w:tplc="6832CE64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6F39"/>
    <w:multiLevelType w:val="hybridMultilevel"/>
    <w:tmpl w:val="5C2211BE"/>
    <w:lvl w:ilvl="0" w:tplc="F5E61126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4453"/>
    <w:multiLevelType w:val="hybridMultilevel"/>
    <w:tmpl w:val="5DF29360"/>
    <w:lvl w:ilvl="0" w:tplc="5476C8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72069"/>
    <w:multiLevelType w:val="hybridMultilevel"/>
    <w:tmpl w:val="35A42688"/>
    <w:lvl w:ilvl="0" w:tplc="5D84190C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4"/>
    <w:rsid w:val="00044FD1"/>
    <w:rsid w:val="000D487B"/>
    <w:rsid w:val="000E5695"/>
    <w:rsid w:val="00176E40"/>
    <w:rsid w:val="002B589A"/>
    <w:rsid w:val="002C621B"/>
    <w:rsid w:val="00386109"/>
    <w:rsid w:val="003E116E"/>
    <w:rsid w:val="004648D3"/>
    <w:rsid w:val="00502F0E"/>
    <w:rsid w:val="00523294"/>
    <w:rsid w:val="00580D54"/>
    <w:rsid w:val="005A61F1"/>
    <w:rsid w:val="005B5502"/>
    <w:rsid w:val="005E7D96"/>
    <w:rsid w:val="00680BA6"/>
    <w:rsid w:val="00760F07"/>
    <w:rsid w:val="0079602E"/>
    <w:rsid w:val="00796239"/>
    <w:rsid w:val="007E21EB"/>
    <w:rsid w:val="00822D00"/>
    <w:rsid w:val="0086072A"/>
    <w:rsid w:val="00874DF4"/>
    <w:rsid w:val="008928CB"/>
    <w:rsid w:val="008E0523"/>
    <w:rsid w:val="00967A73"/>
    <w:rsid w:val="00A02072"/>
    <w:rsid w:val="00B05648"/>
    <w:rsid w:val="00B771BD"/>
    <w:rsid w:val="00B91D14"/>
    <w:rsid w:val="00BC544D"/>
    <w:rsid w:val="00C20F02"/>
    <w:rsid w:val="00CC028E"/>
    <w:rsid w:val="00D32F24"/>
    <w:rsid w:val="00D92D92"/>
    <w:rsid w:val="00DA34AB"/>
    <w:rsid w:val="00DD576D"/>
    <w:rsid w:val="00EB4EC6"/>
    <w:rsid w:val="00F9504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25</Pages>
  <Words>5511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2021-09-09T10:42:00Z</dcterms:created>
  <dcterms:modified xsi:type="dcterms:W3CDTF">2021-09-14T10:09:00Z</dcterms:modified>
</cp:coreProperties>
</file>